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A97" w:rsidRPr="00492511" w:rsidRDefault="009D05D0" w:rsidP="00492511">
      <w:pPr>
        <w:jc w:val="center"/>
        <w:rPr>
          <w:b/>
        </w:rPr>
      </w:pPr>
      <w:bookmarkStart w:id="0" w:name="_GoBack"/>
      <w:bookmarkEnd w:id="0"/>
      <w:r w:rsidRPr="00492511">
        <w:rPr>
          <w:b/>
        </w:rPr>
        <w:t>OBLIGATORIEDAD REGISTRO HORARIO</w:t>
      </w:r>
    </w:p>
    <w:p w:rsidR="009D05D0" w:rsidRDefault="009D05D0"/>
    <w:p w:rsidR="009D05D0" w:rsidRDefault="009D05D0" w:rsidP="009D05D0">
      <w:pPr>
        <w:jc w:val="both"/>
      </w:pPr>
      <w:r>
        <w:t xml:space="preserve">Según se establece en el RD Ley 8/2019, de 8 de marzo, de medidas urgentes de protección social y lucha contra la precariedad laboral, las empresas deberán </w:t>
      </w:r>
      <w:r w:rsidR="00B121DC">
        <w:t>registrar</w:t>
      </w:r>
      <w:r>
        <w:t xml:space="preserve"> diariamente la jornada de sus empleados a partir del próximo 12 de mayo de 2019.</w:t>
      </w:r>
    </w:p>
    <w:p w:rsidR="009D05D0" w:rsidRDefault="009D05D0" w:rsidP="009D05D0">
      <w:pPr>
        <w:jc w:val="both"/>
      </w:pPr>
      <w:r>
        <w:t>Este registro deberá incluir el horario concreto de inicio y finalización de la jornada de trabajado de cada empleado, todo ello sin perjuicio de la flexibilidad horaria que puedan haber pactado las partes.</w:t>
      </w:r>
    </w:p>
    <w:p w:rsidR="00B121DC" w:rsidRDefault="009D05D0" w:rsidP="009D05D0">
      <w:pPr>
        <w:jc w:val="both"/>
      </w:pPr>
      <w:r>
        <w:t xml:space="preserve">Es por todo ello que a partir del próximo </w:t>
      </w:r>
      <w:r w:rsidR="0052567C">
        <w:t>12 de mayo</w:t>
      </w:r>
      <w:r>
        <w:t xml:space="preserve">, deberá fichar </w:t>
      </w:r>
      <w:r w:rsidR="00492511">
        <w:t>a través de</w:t>
      </w:r>
      <w:r w:rsidR="003E488F">
        <w:t>l siguiente sistema de control</w:t>
      </w:r>
      <w:r w:rsidR="00492511">
        <w:t xml:space="preserve"> </w:t>
      </w:r>
      <w:r w:rsidR="00B121DC">
        <w:t xml:space="preserve">implantado por la empresa </w:t>
      </w:r>
      <w:r w:rsidR="003E488F">
        <w:t>____</w:t>
      </w:r>
      <w:r w:rsidR="00492511">
        <w:t>__________</w:t>
      </w:r>
      <w:r w:rsidR="003E488F">
        <w:t>_________________</w:t>
      </w:r>
      <w:r w:rsidR="00492511">
        <w:t xml:space="preserve"> al inicio y finalización de su jornada, así como cuando se ausente de su puesto de trabajo. </w:t>
      </w:r>
    </w:p>
    <w:p w:rsidR="009D05D0" w:rsidRDefault="00492511" w:rsidP="009D05D0">
      <w:pPr>
        <w:jc w:val="both"/>
      </w:pPr>
      <w:r>
        <w:t>El incumplimiento de esta obligación por su parte puede ser constitutivo de una falta disciplinaria</w:t>
      </w:r>
      <w:r w:rsidR="00B121DC">
        <w:t>,</w:t>
      </w:r>
      <w:r>
        <w:t xml:space="preserve"> de acuerdo con el convenio colectivo de aplicación.</w:t>
      </w:r>
    </w:p>
    <w:p w:rsidR="00492511" w:rsidRDefault="00492511" w:rsidP="009D05D0">
      <w:pPr>
        <w:jc w:val="both"/>
      </w:pPr>
      <w:r>
        <w:t>La empresa queda a su disposición para cualquier aclaración que necesite al respecto.</w:t>
      </w:r>
    </w:p>
    <w:p w:rsidR="00492511" w:rsidRDefault="00492511" w:rsidP="009D05D0">
      <w:pPr>
        <w:jc w:val="both"/>
      </w:pPr>
    </w:p>
    <w:p w:rsidR="00492511" w:rsidRDefault="00492511" w:rsidP="009D05D0">
      <w:pPr>
        <w:jc w:val="both"/>
      </w:pPr>
      <w:r>
        <w:t>Atentament</w:t>
      </w:r>
      <w:r w:rsidR="003E488F">
        <w:t>e</w:t>
      </w:r>
    </w:p>
    <w:sectPr w:rsidR="00492511" w:rsidSect="00F23A9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5D0"/>
    <w:rsid w:val="003E488F"/>
    <w:rsid w:val="00492511"/>
    <w:rsid w:val="0052567C"/>
    <w:rsid w:val="009D05D0"/>
    <w:rsid w:val="00B121DC"/>
    <w:rsid w:val="00DA41D5"/>
    <w:rsid w:val="00F2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8993F-7F7D-4821-8643-462791F7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A9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Alcaraz</dc:creator>
  <cp:keywords/>
  <dc:description/>
  <cp:lastModifiedBy>MIRIAM ROJAS</cp:lastModifiedBy>
  <cp:revision>2</cp:revision>
  <dcterms:created xsi:type="dcterms:W3CDTF">2020-12-01T11:30:00Z</dcterms:created>
  <dcterms:modified xsi:type="dcterms:W3CDTF">2020-12-01T11:30:00Z</dcterms:modified>
</cp:coreProperties>
</file>